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25" w:rsidRDefault="007924DC" w:rsidP="007924DC">
      <w:pPr>
        <w:rPr>
          <w:rFonts w:ascii="Comic Sans MS" w:hAnsi="Comic Sans MS"/>
          <w:b/>
          <w:sz w:val="28"/>
          <w:szCs w:val="28"/>
        </w:rPr>
      </w:pPr>
      <w:r w:rsidRPr="00643A25">
        <w:rPr>
          <w:rFonts w:ascii="Comic Sans MS" w:hAnsi="Comic Sans MS"/>
          <w:b/>
          <w:sz w:val="28"/>
          <w:szCs w:val="28"/>
          <w:u w:val="single"/>
        </w:rPr>
        <w:t>MEMORIA  DIDÁCTICA</w:t>
      </w:r>
      <w:r w:rsidRPr="00643A25">
        <w:rPr>
          <w:rFonts w:ascii="Comic Sans MS" w:hAnsi="Comic Sans MS"/>
          <w:b/>
          <w:sz w:val="28"/>
          <w:szCs w:val="28"/>
          <w:u w:val="single"/>
        </w:rPr>
        <w:t xml:space="preserve"> DE AULA</w:t>
      </w:r>
      <w:r w:rsidR="00643A25">
        <w:rPr>
          <w:rFonts w:ascii="Comic Sans MS" w:hAnsi="Comic Sans MS"/>
          <w:b/>
          <w:sz w:val="28"/>
          <w:szCs w:val="28"/>
        </w:rPr>
        <w:tab/>
      </w:r>
      <w:r w:rsidR="00643A25" w:rsidRPr="00643A25">
        <w:rPr>
          <w:rFonts w:ascii="Comic Sans MS" w:hAnsi="Comic Sans MS"/>
          <w:sz w:val="28"/>
          <w:szCs w:val="28"/>
        </w:rPr>
        <w:t>Año 2014</w:t>
      </w:r>
      <w:r w:rsidR="00643A25">
        <w:rPr>
          <w:rFonts w:ascii="Comic Sans MS" w:hAnsi="Comic Sans MS"/>
          <w:b/>
          <w:sz w:val="28"/>
          <w:szCs w:val="28"/>
        </w:rPr>
        <w:t xml:space="preserve">  </w:t>
      </w:r>
    </w:p>
    <w:p w:rsidR="00643A25" w:rsidRPr="00643A25" w:rsidRDefault="00643A25" w:rsidP="00643A25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Clase: …………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Pr="00643A25">
        <w:rPr>
          <w:rFonts w:ascii="Comic Sans MS" w:hAnsi="Comic Sans MS"/>
          <w:sz w:val="28"/>
          <w:szCs w:val="28"/>
        </w:rPr>
        <w:t>Escuela:</w:t>
      </w:r>
      <w:r>
        <w:rPr>
          <w:rFonts w:ascii="Comic Sans MS" w:hAnsi="Comic Sans MS"/>
          <w:b/>
          <w:sz w:val="28"/>
          <w:szCs w:val="28"/>
        </w:rPr>
        <w:t xml:space="preserve">…….. </w:t>
      </w:r>
      <w:r w:rsidRPr="00643A25">
        <w:rPr>
          <w:rFonts w:ascii="Comic Sans MS" w:hAnsi="Comic Sans MS"/>
          <w:sz w:val="28"/>
          <w:szCs w:val="28"/>
          <w:u w:val="single"/>
        </w:rPr>
        <w:t xml:space="preserve">Distrito Nº </w:t>
      </w:r>
    </w:p>
    <w:p w:rsidR="007924DC" w:rsidRPr="00643A25" w:rsidRDefault="007924DC" w:rsidP="007924DC">
      <w:pPr>
        <w:rPr>
          <w:rFonts w:ascii="Comic Sans MS" w:hAnsi="Comic Sans MS"/>
          <w:b/>
          <w:sz w:val="28"/>
          <w:szCs w:val="28"/>
          <w:u w:val="single"/>
        </w:rPr>
      </w:pPr>
    </w:p>
    <w:p w:rsidR="00643A25" w:rsidRDefault="00643A25" w:rsidP="007924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Docente:………………………………………………….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Dimensión administrativo- organizativa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Desplazamientos 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Trabajo con otros docentes de la institución 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Tareas secretariales----------------------------------------------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Dimensión socio- comunitaria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Comunicación y encuentros con familias y comunidad--------------- </w:t>
      </w:r>
    </w:p>
    <w:p w:rsidR="007924DC" w:rsidRPr="00643A25" w:rsidRDefault="007924DC" w:rsidP="007924DC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Entrevistas</w:t>
      </w:r>
    </w:p>
    <w:p w:rsidR="007924DC" w:rsidRPr="00643A25" w:rsidRDefault="007924DC" w:rsidP="007924DC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Reuniones</w:t>
      </w:r>
    </w:p>
    <w:p w:rsidR="007924DC" w:rsidRPr="00643A25" w:rsidRDefault="007924DC" w:rsidP="007924DC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Talleres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Dimensión edilicia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Cuidado del salón - Acciones--------------------------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Aspecto estético ----------------------------------------------------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Dimensión pedagógico- curricular-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Planificación. Fortalezas y dificultades----------------------------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Avances o dificultades en la elaboración de propuestas pertinentes y actualizadas 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Investigación  de prácticas de aula o planificación. Análisis individual o colectivo-------------------------------------------------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Dificultades en aspectos conceptuales o disciplinares-----------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Paradigma predominante en el aula. Dificultades y aspectos a mejorar 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Acciones emprendidas respecto al fracaso escolar y rezago.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Tratamiento de aprendizajes en situaciones concretas.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Estrategias------------------------------------------------------ </w:t>
      </w:r>
    </w:p>
    <w:p w:rsidR="00643A25" w:rsidRDefault="00643A25" w:rsidP="00643A25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643A2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643A25">
        <w:rPr>
          <w:rFonts w:ascii="Comic Sans MS" w:hAnsi="Comic Sans MS"/>
          <w:sz w:val="28"/>
          <w:szCs w:val="28"/>
        </w:rPr>
        <w:t>Evaluación. Criterios basados en las singularidades de los niños –</w:t>
      </w:r>
    </w:p>
    <w:p w:rsidR="007924DC" w:rsidRPr="00643A25" w:rsidRDefault="007924DC" w:rsidP="00643A25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Avances en la utilización de </w:t>
      </w:r>
      <w:smartTag w:uri="urn:schemas-microsoft-com:office:smarttags" w:element="PersonName">
        <w:smartTagPr>
          <w:attr w:name="ProductID" w:val="la XO"/>
        </w:smartTagPr>
        <w:r w:rsidRPr="00643A25">
          <w:rPr>
            <w:rFonts w:ascii="Comic Sans MS" w:hAnsi="Comic Sans MS"/>
            <w:sz w:val="28"/>
            <w:szCs w:val="28"/>
          </w:rPr>
          <w:t>la XO</w:t>
        </w:r>
      </w:smartTag>
      <w:r w:rsidRPr="00643A25">
        <w:rPr>
          <w:rFonts w:ascii="Comic Sans MS" w:hAnsi="Comic Sans MS"/>
          <w:sz w:val="28"/>
          <w:szCs w:val="28"/>
        </w:rPr>
        <w:t xml:space="preserve"> 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Aspectos enfatizados en las Salidas didácticas-------------------- </w:t>
      </w:r>
    </w:p>
    <w:p w:rsidR="007924DC" w:rsidRPr="00643A25" w:rsidRDefault="007924DC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  <w:r w:rsidRPr="00643A25">
        <w:rPr>
          <w:rFonts w:ascii="Comic Sans MS" w:hAnsi="Comic Sans MS"/>
          <w:color w:val="C0504D"/>
          <w:sz w:val="28"/>
          <w:szCs w:val="28"/>
          <w:u w:val="single"/>
        </w:rPr>
        <w:t>ÁREA  DE  LENGUA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ESCRITURA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</w:t>
      </w:r>
      <w:r w:rsidRPr="00643A25">
        <w:rPr>
          <w:rFonts w:ascii="Comic Sans MS" w:hAnsi="Comic Sans MS"/>
          <w:sz w:val="28"/>
          <w:szCs w:val="28"/>
        </w:rPr>
        <w:t>Dominio conceptual------------------------------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LECTURA 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 </w:t>
      </w:r>
      <w:r w:rsidRPr="00643A25">
        <w:rPr>
          <w:rFonts w:ascii="Comic Sans MS" w:hAnsi="Comic Sans MS"/>
          <w:sz w:val="28"/>
          <w:szCs w:val="28"/>
        </w:rPr>
        <w:t>Dominio conceptual ----------------------------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- </w:t>
      </w:r>
      <w:r w:rsidRPr="00643A25">
        <w:rPr>
          <w:rFonts w:ascii="Comic Sans MS" w:hAnsi="Comic Sans MS"/>
          <w:sz w:val="28"/>
          <w:szCs w:val="28"/>
        </w:rPr>
        <w:t>------------------------------------------------------</w:t>
      </w:r>
    </w:p>
    <w:p w:rsidR="007924DC" w:rsidRPr="00643A25" w:rsidRDefault="007924DC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</w:p>
    <w:p w:rsidR="000948A9" w:rsidRPr="00643A25" w:rsidRDefault="007924DC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  <w:r w:rsidRPr="00643A25">
        <w:rPr>
          <w:rFonts w:ascii="Comic Sans MS" w:hAnsi="Comic Sans MS"/>
          <w:color w:val="C0504D"/>
          <w:sz w:val="28"/>
          <w:szCs w:val="28"/>
          <w:u w:val="single"/>
        </w:rPr>
        <w:t xml:space="preserve">CONOCIMIENTO </w:t>
      </w:r>
      <w:r w:rsidR="000948A9" w:rsidRPr="00643A25">
        <w:rPr>
          <w:rFonts w:ascii="Comic Sans MS" w:hAnsi="Comic Sans MS"/>
          <w:color w:val="C0504D"/>
          <w:sz w:val="28"/>
          <w:szCs w:val="28"/>
          <w:u w:val="single"/>
        </w:rPr>
        <w:t xml:space="preserve"> MATEMÁTICO 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NUMERACIÓN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</w:t>
      </w:r>
      <w:r w:rsidRPr="00643A25">
        <w:rPr>
          <w:rFonts w:ascii="Comic Sans MS" w:hAnsi="Comic Sans MS"/>
          <w:sz w:val="28"/>
          <w:szCs w:val="28"/>
        </w:rPr>
        <w:t>Dominio conceptual------------------------------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OPERACIONES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</w:t>
      </w:r>
      <w:r w:rsidRPr="00643A25">
        <w:rPr>
          <w:rFonts w:ascii="Comic Sans MS" w:hAnsi="Comic Sans MS"/>
          <w:sz w:val="28"/>
          <w:szCs w:val="28"/>
        </w:rPr>
        <w:t>Dominio conceptual------------------------------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GEOMETRÍA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</w:t>
      </w:r>
      <w:r w:rsidRPr="00643A25">
        <w:rPr>
          <w:rFonts w:ascii="Comic Sans MS" w:hAnsi="Comic Sans MS"/>
          <w:sz w:val="28"/>
          <w:szCs w:val="28"/>
        </w:rPr>
        <w:t>Dominio conceptual------------------------------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</w:t>
      </w:r>
    </w:p>
    <w:p w:rsidR="000948A9" w:rsidRPr="00643A25" w:rsidRDefault="00643A25" w:rsidP="000948A9">
      <w:pPr>
        <w:rPr>
          <w:rFonts w:ascii="Comic Sans MS" w:hAnsi="Comic Sans MS"/>
          <w:sz w:val="28"/>
          <w:szCs w:val="28"/>
          <w:u w:val="single"/>
        </w:rPr>
      </w:pPr>
      <w:r w:rsidRPr="00643A25">
        <w:rPr>
          <w:rFonts w:ascii="Comic Sans MS" w:hAnsi="Comic Sans MS"/>
          <w:sz w:val="28"/>
          <w:szCs w:val="28"/>
          <w:u w:val="single"/>
        </w:rPr>
        <w:t>MAGNITUDES Y MEDIDA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Aprendizajes- </w:t>
      </w:r>
      <w:r w:rsidRPr="00643A25">
        <w:rPr>
          <w:rFonts w:ascii="Comic Sans MS" w:hAnsi="Comic Sans MS"/>
          <w:sz w:val="28"/>
          <w:szCs w:val="28"/>
        </w:rPr>
        <w:t>Dominio conceptual------------------------------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  <w:u w:val="single"/>
        </w:rPr>
      </w:pPr>
    </w:p>
    <w:p w:rsidR="000948A9" w:rsidRPr="00643A25" w:rsidRDefault="000948A9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</w:p>
    <w:p w:rsidR="000948A9" w:rsidRPr="00643A25" w:rsidRDefault="000948A9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</w:p>
    <w:p w:rsidR="000948A9" w:rsidRPr="00643A25" w:rsidRDefault="000948A9" w:rsidP="000948A9">
      <w:pPr>
        <w:rPr>
          <w:rFonts w:ascii="Comic Sans MS" w:hAnsi="Comic Sans MS"/>
          <w:color w:val="C0504D"/>
          <w:sz w:val="28"/>
          <w:szCs w:val="28"/>
          <w:u w:val="single"/>
        </w:rPr>
      </w:pPr>
      <w:r w:rsidRPr="00643A25">
        <w:rPr>
          <w:rFonts w:ascii="Comic Sans MS" w:hAnsi="Comic Sans MS"/>
          <w:color w:val="C0504D"/>
          <w:sz w:val="28"/>
          <w:szCs w:val="28"/>
          <w:u w:val="single"/>
        </w:rPr>
        <w:t>CONOCIMIENTO DE LA NATURALEZA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Disciplinas trabajadas</w:t>
      </w:r>
      <w:r w:rsidR="00643A25" w:rsidRPr="00643A25">
        <w:rPr>
          <w:rFonts w:ascii="Comic Sans MS" w:hAnsi="Comic Sans MS"/>
          <w:sz w:val="28"/>
          <w:szCs w:val="28"/>
        </w:rPr>
        <w:t>:</w:t>
      </w:r>
      <w:r w:rsidRPr="00643A25">
        <w:rPr>
          <w:rFonts w:ascii="Comic Sans MS" w:hAnsi="Comic Sans MS"/>
          <w:sz w:val="28"/>
          <w:szCs w:val="28"/>
        </w:rPr>
        <w:t xml:space="preserve"> 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  <w:u w:val="single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 </w:t>
      </w:r>
      <w:r w:rsidRPr="00643A25">
        <w:rPr>
          <w:rFonts w:ascii="Comic Sans MS" w:hAnsi="Comic Sans MS"/>
          <w:sz w:val="28"/>
          <w:szCs w:val="28"/>
        </w:rPr>
        <w:t>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color w:val="C0504D"/>
          <w:sz w:val="28"/>
          <w:szCs w:val="28"/>
          <w:u w:val="single"/>
        </w:rPr>
      </w:pPr>
    </w:p>
    <w:p w:rsidR="007924DC" w:rsidRPr="00643A25" w:rsidRDefault="007924DC" w:rsidP="007924DC">
      <w:pPr>
        <w:rPr>
          <w:rFonts w:ascii="Comic Sans MS" w:hAnsi="Comic Sans MS"/>
          <w:color w:val="C0504D"/>
          <w:sz w:val="28"/>
          <w:szCs w:val="28"/>
          <w:u w:val="single"/>
        </w:rPr>
      </w:pPr>
      <w:r w:rsidRPr="00643A25">
        <w:rPr>
          <w:rFonts w:ascii="Comic Sans MS" w:hAnsi="Comic Sans MS"/>
          <w:color w:val="C0504D"/>
          <w:sz w:val="28"/>
          <w:szCs w:val="28"/>
          <w:u w:val="single"/>
        </w:rPr>
        <w:t>CONOCIMIENTO ARTÍSTICO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Disciplinas trabajadas</w:t>
      </w:r>
      <w:proofErr w:type="gramStart"/>
      <w:r w:rsidR="00643A25" w:rsidRPr="00643A25">
        <w:rPr>
          <w:rFonts w:ascii="Comic Sans MS" w:hAnsi="Comic Sans MS"/>
          <w:sz w:val="28"/>
          <w:szCs w:val="28"/>
        </w:rPr>
        <w:t>:</w:t>
      </w:r>
      <w:r w:rsidRPr="00643A25">
        <w:rPr>
          <w:rFonts w:ascii="Comic Sans MS" w:hAnsi="Comic Sans MS"/>
          <w:sz w:val="28"/>
          <w:szCs w:val="28"/>
        </w:rPr>
        <w:t>-----------------------------------------------</w:t>
      </w:r>
      <w:proofErr w:type="gramEnd"/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Artes visuales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Música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Expresión corporal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Literatura</w:t>
      </w:r>
    </w:p>
    <w:p w:rsidR="007924DC" w:rsidRPr="00643A25" w:rsidRDefault="007924DC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>Apreciación y producción- Tiempo dedicado ------------------------</w:t>
      </w:r>
    </w:p>
    <w:p w:rsidR="000948A9" w:rsidRPr="00643A25" w:rsidRDefault="000948A9" w:rsidP="007924DC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7924DC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color w:val="C0504D"/>
          <w:sz w:val="28"/>
          <w:szCs w:val="28"/>
          <w:u w:val="single"/>
        </w:rPr>
        <w:t>CONOCIMIENTO SOCIAL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</w:rPr>
        <w:t xml:space="preserve">Disciplinas trabajadas 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Aprendizajes </w:t>
      </w:r>
      <w:r w:rsidRPr="00643A25">
        <w:rPr>
          <w:rFonts w:ascii="Comic Sans MS" w:hAnsi="Comic Sans MS"/>
          <w:sz w:val="28"/>
          <w:szCs w:val="28"/>
        </w:rPr>
        <w:t>-----------------------------------------</w:t>
      </w:r>
    </w:p>
    <w:p w:rsidR="000948A9" w:rsidRPr="00643A25" w:rsidRDefault="000948A9" w:rsidP="000948A9">
      <w:pPr>
        <w:rPr>
          <w:rFonts w:ascii="Comic Sans MS" w:hAnsi="Comic Sans MS"/>
          <w:sz w:val="28"/>
          <w:szCs w:val="28"/>
        </w:rPr>
      </w:pPr>
    </w:p>
    <w:p w:rsidR="00317F26" w:rsidRPr="00643A25" w:rsidRDefault="000948A9" w:rsidP="000948A9">
      <w:pPr>
        <w:rPr>
          <w:sz w:val="28"/>
          <w:szCs w:val="28"/>
        </w:rPr>
      </w:pPr>
      <w:r w:rsidRPr="00643A25">
        <w:rPr>
          <w:rFonts w:ascii="Comic Sans MS" w:hAnsi="Comic Sans MS"/>
          <w:sz w:val="28"/>
          <w:szCs w:val="28"/>
          <w:u w:val="single"/>
        </w:rPr>
        <w:t xml:space="preserve">Enseñanza </w:t>
      </w:r>
      <w:r w:rsidRPr="00643A25">
        <w:rPr>
          <w:rFonts w:ascii="Comic Sans MS" w:hAnsi="Comic Sans MS"/>
          <w:sz w:val="28"/>
          <w:szCs w:val="28"/>
        </w:rPr>
        <w:t>---------------------------------------------------------</w:t>
      </w:r>
    </w:p>
    <w:sectPr w:rsidR="00317F26" w:rsidRPr="00643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51C9"/>
    <w:multiLevelType w:val="hybridMultilevel"/>
    <w:tmpl w:val="A47A735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DC"/>
    <w:rsid w:val="000948A9"/>
    <w:rsid w:val="00317F26"/>
    <w:rsid w:val="00643A25"/>
    <w:rsid w:val="007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D1197D-24FC-42A0-92D2-38E7357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D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LOPEZ</dc:creator>
  <cp:keywords/>
  <dc:description/>
  <cp:lastModifiedBy>RAUL LOPEZ</cp:lastModifiedBy>
  <cp:revision>2</cp:revision>
  <dcterms:created xsi:type="dcterms:W3CDTF">2014-11-17T12:41:00Z</dcterms:created>
  <dcterms:modified xsi:type="dcterms:W3CDTF">2014-11-17T13:05:00Z</dcterms:modified>
</cp:coreProperties>
</file>